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CEFB9" w14:textId="77777777" w:rsidR="00154A4D" w:rsidRPr="00466BA8" w:rsidRDefault="00154A4D" w:rsidP="00154A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3432954"/>
      <w:r w:rsidRPr="006D707A">
        <w:rPr>
          <w:rFonts w:ascii="Times New Roman" w:hAnsi="Times New Roman" w:cs="Times New Roman"/>
          <w:b/>
          <w:bCs/>
          <w:sz w:val="28"/>
          <w:szCs w:val="28"/>
        </w:rPr>
        <w:t>Уведомление о наложении административного взыскания</w:t>
      </w:r>
    </w:p>
    <w:p w14:paraId="46B547ED" w14:textId="77777777" w:rsidR="00154A4D" w:rsidRPr="00466BA8" w:rsidRDefault="00154A4D" w:rsidP="00154A4D">
      <w:pPr>
        <w:rPr>
          <w:rFonts w:ascii="Times New Roman" w:hAnsi="Times New Roman" w:cs="Times New Roman"/>
          <w:sz w:val="28"/>
          <w:szCs w:val="28"/>
        </w:rPr>
      </w:pPr>
    </w:p>
    <w:bookmarkEnd w:id="0"/>
    <w:p w14:paraId="69D32C91" w14:textId="77777777" w:rsidR="00092A21" w:rsidRPr="00092A21" w:rsidRDefault="00092A21" w:rsidP="00092A21">
      <w:pPr>
        <w:jc w:val="both"/>
        <w:rPr>
          <w:rFonts w:ascii="Times New Roman" w:hAnsi="Times New Roman" w:cs="Times New Roman"/>
          <w:sz w:val="28"/>
          <w:szCs w:val="28"/>
        </w:rPr>
      </w:pPr>
      <w:r w:rsidRPr="00092A21">
        <w:rPr>
          <w:rFonts w:ascii="Times New Roman" w:hAnsi="Times New Roman" w:cs="Times New Roman"/>
          <w:sz w:val="28"/>
          <w:szCs w:val="28"/>
        </w:rPr>
        <w:t>АО «N1broker» (далее – «Общество») уведомляет своих клиентов и всех заинтересованных лиц о привлечении Общества к административной ответственности по части 1 статьи 256 КоАП РК, в связи с нарушением формы уведомлений об изменениях в составе руководящих работников Общества. Указанное взыскание не влияет на финансовую устойчивость Общества, не затрагивает законных интересов клиентов и иных лиц.</w:t>
      </w:r>
    </w:p>
    <w:p w14:paraId="2EBD903E" w14:textId="6561B467" w:rsidR="00356C62" w:rsidRDefault="00092A21" w:rsidP="00092A21">
      <w:pPr>
        <w:jc w:val="both"/>
      </w:pPr>
      <w:r w:rsidRPr="00092A21">
        <w:rPr>
          <w:rFonts w:ascii="Times New Roman" w:hAnsi="Times New Roman" w:cs="Times New Roman"/>
          <w:sz w:val="28"/>
          <w:szCs w:val="28"/>
        </w:rPr>
        <w:t>Постановление о наложении административного взыскания по делу об административном правонарушении от «21» ноября 2024 г.</w:t>
      </w:r>
    </w:p>
    <w:sectPr w:rsidR="00356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C170A" w14:textId="77777777" w:rsidR="007C2603" w:rsidRDefault="007C2603" w:rsidP="00154A4D">
      <w:pPr>
        <w:spacing w:after="0" w:line="240" w:lineRule="auto"/>
      </w:pPr>
      <w:r>
        <w:separator/>
      </w:r>
    </w:p>
  </w:endnote>
  <w:endnote w:type="continuationSeparator" w:id="0">
    <w:p w14:paraId="3B591A5D" w14:textId="77777777" w:rsidR="007C2603" w:rsidRDefault="007C2603" w:rsidP="00154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AAD34" w14:textId="77777777" w:rsidR="007C2603" w:rsidRDefault="007C2603" w:rsidP="00154A4D">
      <w:pPr>
        <w:spacing w:after="0" w:line="240" w:lineRule="auto"/>
      </w:pPr>
      <w:r>
        <w:separator/>
      </w:r>
    </w:p>
  </w:footnote>
  <w:footnote w:type="continuationSeparator" w:id="0">
    <w:p w14:paraId="58A08A1E" w14:textId="77777777" w:rsidR="007C2603" w:rsidRDefault="007C2603" w:rsidP="00154A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E78"/>
    <w:rsid w:val="0003117D"/>
    <w:rsid w:val="000511AA"/>
    <w:rsid w:val="00092A21"/>
    <w:rsid w:val="000E1BE6"/>
    <w:rsid w:val="00154A4D"/>
    <w:rsid w:val="00177108"/>
    <w:rsid w:val="00356C62"/>
    <w:rsid w:val="00524E78"/>
    <w:rsid w:val="007C2603"/>
    <w:rsid w:val="00A4348E"/>
    <w:rsid w:val="00CA33B6"/>
    <w:rsid w:val="00F6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E8FF"/>
  <w15:chartTrackingRefBased/>
  <w15:docId w15:val="{8CA6499E-BE1D-4B42-A338-8F425559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A4D"/>
  </w:style>
  <w:style w:type="paragraph" w:styleId="1">
    <w:name w:val="heading 1"/>
    <w:basedOn w:val="a"/>
    <w:next w:val="a"/>
    <w:link w:val="10"/>
    <w:uiPriority w:val="9"/>
    <w:qFormat/>
    <w:rsid w:val="00524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E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E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E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E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E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E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E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4E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4E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4E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4E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4E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4E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4E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4E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4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4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4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4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4E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4E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4E7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4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4E7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24E78"/>
    <w:rPr>
      <w:b/>
      <w:bCs/>
      <w:smallCaps/>
      <w:color w:val="0F4761" w:themeColor="accent1" w:themeShade="BF"/>
      <w:spacing w:val="5"/>
    </w:rPr>
  </w:style>
  <w:style w:type="paragraph" w:styleId="ac">
    <w:name w:val="endnote text"/>
    <w:basedOn w:val="a"/>
    <w:link w:val="ad"/>
    <w:uiPriority w:val="99"/>
    <w:semiHidden/>
    <w:unhideWhenUsed/>
    <w:rsid w:val="00154A4D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154A4D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154A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3A1F0-5932-47C5-BFA3-6651CE2B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Скачков</dc:creator>
  <cp:keywords/>
  <dc:description/>
  <cp:lastModifiedBy>Валерий Скачков</cp:lastModifiedBy>
  <cp:revision>8</cp:revision>
  <dcterms:created xsi:type="dcterms:W3CDTF">2024-11-25T07:55:00Z</dcterms:created>
  <dcterms:modified xsi:type="dcterms:W3CDTF">2024-11-25T09:58:00Z</dcterms:modified>
</cp:coreProperties>
</file>